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2FFB" w14:textId="77777777" w:rsidR="000242B4" w:rsidRDefault="00432099">
      <w:pPr>
        <w:widowControl/>
        <w:shd w:val="clear" w:color="auto" w:fill="FFFFFF"/>
        <w:spacing w:after="210"/>
        <w:jc w:val="left"/>
        <w:outlineLvl w:val="0"/>
        <w:rPr>
          <w:rFonts w:ascii="Microsoft YaHei UI" w:eastAsia="Microsoft YaHei UI" w:hAnsi="Microsoft YaHei UI" w:cs="宋体"/>
          <w:b/>
          <w:bCs/>
          <w:color w:val="222222"/>
          <w:spacing w:val="8"/>
          <w:kern w:val="36"/>
          <w:sz w:val="33"/>
          <w:szCs w:val="33"/>
        </w:rPr>
      </w:pPr>
      <w:r>
        <w:rPr>
          <w:rFonts w:ascii="Microsoft YaHei UI" w:eastAsia="Microsoft YaHei UI" w:hAnsi="Microsoft YaHei UI" w:cs="宋体" w:hint="eastAsia"/>
          <w:b/>
          <w:bCs/>
          <w:color w:val="222222"/>
          <w:spacing w:val="8"/>
          <w:kern w:val="36"/>
          <w:sz w:val="33"/>
          <w:szCs w:val="33"/>
        </w:rPr>
        <w:t>上海电机学院</w:t>
      </w:r>
      <w:r>
        <w:rPr>
          <w:rFonts w:ascii="Microsoft YaHei UI" w:eastAsia="Microsoft YaHei UI" w:hAnsi="Microsoft YaHei UI" w:cs="宋体" w:hint="eastAsia"/>
          <w:b/>
          <w:bCs/>
          <w:color w:val="222222"/>
          <w:spacing w:val="8"/>
          <w:kern w:val="36"/>
          <w:sz w:val="33"/>
          <w:szCs w:val="33"/>
        </w:rPr>
        <w:t>202</w:t>
      </w:r>
      <w:r>
        <w:rPr>
          <w:rFonts w:ascii="Microsoft YaHei UI" w:eastAsia="Microsoft YaHei UI" w:hAnsi="Microsoft YaHei UI" w:cs="宋体" w:hint="eastAsia"/>
          <w:b/>
          <w:bCs/>
          <w:color w:val="222222"/>
          <w:spacing w:val="8"/>
          <w:kern w:val="36"/>
          <w:sz w:val="33"/>
          <w:szCs w:val="33"/>
        </w:rPr>
        <w:t>4</w:t>
      </w:r>
      <w:r>
        <w:rPr>
          <w:rFonts w:ascii="Microsoft YaHei UI" w:eastAsia="Microsoft YaHei UI" w:hAnsi="Microsoft YaHei UI" w:cs="宋体" w:hint="eastAsia"/>
          <w:b/>
          <w:bCs/>
          <w:color w:val="222222"/>
          <w:spacing w:val="8"/>
          <w:kern w:val="36"/>
          <w:sz w:val="33"/>
          <w:szCs w:val="33"/>
        </w:rPr>
        <w:t>年硕士研究生招生网络远程复试考生须知</w:t>
      </w:r>
    </w:p>
    <w:p w14:paraId="211F5FEA" w14:textId="77777777" w:rsidR="000242B4" w:rsidRDefault="00432099">
      <w:pPr>
        <w:pStyle w:val="aa"/>
        <w:numPr>
          <w:ilvl w:val="0"/>
          <w:numId w:val="1"/>
        </w:numPr>
        <w:ind w:firstLineChars="0"/>
        <w:rPr>
          <w:rStyle w:val="a8"/>
          <w:rFonts w:ascii="Microsoft YaHei UI" w:eastAsia="Microsoft YaHei UI" w:hAnsi="Microsoft YaHei UI"/>
          <w:color w:val="222222"/>
          <w:spacing w:val="8"/>
          <w:sz w:val="27"/>
          <w:szCs w:val="27"/>
        </w:rPr>
      </w:pPr>
      <w:r>
        <w:rPr>
          <w:rStyle w:val="a8"/>
          <w:rFonts w:ascii="Microsoft YaHei UI" w:eastAsia="Microsoft YaHei UI" w:hAnsi="Microsoft YaHei UI" w:hint="eastAsia"/>
          <w:color w:val="222222"/>
          <w:spacing w:val="8"/>
          <w:sz w:val="27"/>
          <w:szCs w:val="27"/>
        </w:rPr>
        <w:t>熟悉好复试流程</w:t>
      </w:r>
    </w:p>
    <w:p w14:paraId="4BAF6288" w14:textId="77777777" w:rsidR="000242B4" w:rsidRDefault="00432099">
      <w:pPr>
        <w:pStyle w:val="a7"/>
        <w:spacing w:before="0" w:beforeAutospacing="0" w:after="0" w:afterAutospacing="0"/>
        <w:ind w:firstLine="480"/>
      </w:pPr>
      <w:r>
        <w:rPr>
          <w:rFonts w:hint="eastAsia"/>
        </w:rPr>
        <w:t>复试基本流程如下：登录我校研究生处或相关二级学院网站查看调剂复试安排，按照要求准备设备和软件－提交复试审查材料－参加二级学院模拟演练－远程复试。</w:t>
      </w:r>
    </w:p>
    <w:p w14:paraId="2263E309" w14:textId="77777777" w:rsidR="000242B4" w:rsidRDefault="00432099">
      <w:pPr>
        <w:pStyle w:val="a7"/>
        <w:spacing w:before="0" w:beforeAutospacing="0" w:after="0" w:afterAutospacing="0"/>
        <w:ind w:firstLine="480"/>
      </w:pPr>
      <w:r>
        <w:rPr>
          <w:rFonts w:hint="eastAsia"/>
        </w:rPr>
        <w:t>各二级学院会通过本学院网站、电话或者微信通知等方式，发布以上各环节的具体信息，请及时关注报考学院的相关通知，并保持联系方式畅通。</w:t>
      </w:r>
    </w:p>
    <w:p w14:paraId="6D098BC3" w14:textId="77777777" w:rsidR="000242B4" w:rsidRDefault="000242B4">
      <w:pPr>
        <w:pStyle w:val="a7"/>
        <w:spacing w:before="0" w:beforeAutospacing="0" w:after="0" w:afterAutospacing="0"/>
        <w:ind w:firstLine="480"/>
      </w:pPr>
    </w:p>
    <w:p w14:paraId="22439A39" w14:textId="77777777" w:rsidR="000242B4" w:rsidRDefault="00432099">
      <w:pPr>
        <w:pStyle w:val="a7"/>
        <w:spacing w:before="0" w:beforeAutospacing="0" w:after="0" w:afterAutospacing="0"/>
        <w:ind w:firstLine="420"/>
      </w:pPr>
      <w:r>
        <w:rPr>
          <w:rFonts w:hint="eastAsia"/>
          <w:b/>
          <w:bCs/>
        </w:rPr>
        <w:t>注：具体复试时间由各二级学院自行安排，请考生密切关注</w:t>
      </w:r>
      <w:r>
        <w:rPr>
          <w:b/>
          <w:bCs/>
        </w:rPr>
        <w:t>各二级学院网页发布的复试相关信息</w:t>
      </w:r>
      <w:r>
        <w:rPr>
          <w:rFonts w:hint="eastAsia"/>
          <w:b/>
          <w:bCs/>
        </w:rPr>
        <w:t>。</w:t>
      </w:r>
    </w:p>
    <w:p w14:paraId="16804338" w14:textId="77777777" w:rsidR="000242B4" w:rsidRDefault="00432099">
      <w:pPr>
        <w:pStyle w:val="aa"/>
        <w:numPr>
          <w:ilvl w:val="0"/>
          <w:numId w:val="1"/>
        </w:numPr>
        <w:ind w:firstLineChars="0"/>
        <w:rPr>
          <w:rStyle w:val="a8"/>
          <w:rFonts w:ascii="Microsoft YaHei UI" w:eastAsia="Microsoft YaHei UI" w:hAnsi="Microsoft YaHei UI"/>
          <w:color w:val="222222"/>
          <w:spacing w:val="8"/>
          <w:sz w:val="27"/>
          <w:szCs w:val="27"/>
        </w:rPr>
      </w:pPr>
      <w:r>
        <w:rPr>
          <w:rStyle w:val="a8"/>
          <w:rFonts w:ascii="Microsoft YaHei UI" w:eastAsia="Microsoft YaHei UI" w:hAnsi="Microsoft YaHei UI" w:hint="eastAsia"/>
          <w:color w:val="222222"/>
          <w:spacing w:val="8"/>
          <w:sz w:val="27"/>
          <w:szCs w:val="27"/>
        </w:rPr>
        <w:t>选择好复试环境</w:t>
      </w:r>
    </w:p>
    <w:p w14:paraId="519F6BE6" w14:textId="77777777" w:rsidR="000242B4" w:rsidRDefault="00432099">
      <w:pPr>
        <w:pStyle w:val="a7"/>
        <w:spacing w:before="0" w:beforeAutospacing="0" w:after="0" w:afterAutospacing="0"/>
        <w:ind w:firstLine="480"/>
        <w:rPr>
          <w:rStyle w:val="a8"/>
          <w:rFonts w:ascii="Microsoft YaHei UI" w:eastAsia="Microsoft YaHei UI" w:hAnsi="Microsoft YaHei UI"/>
          <w:b w:val="0"/>
          <w:bCs w:val="0"/>
          <w:color w:val="222222"/>
          <w:spacing w:val="8"/>
          <w:sz w:val="23"/>
          <w:szCs w:val="23"/>
        </w:rPr>
      </w:pPr>
      <w:r>
        <w:rPr>
          <w:rFonts w:hint="eastAsia"/>
        </w:rPr>
        <w:t>复试应选择在封闭安静的房间进行。房间内照明条件良好，不逆光；网络信号强，不卡顿；无定时闹钟等设备，免干扰。复试全程只有考生一人在房间内，无其他人进出。复试期间视频背景必须是真实环境，不允许使用虚拟背景、更换视频背景。</w:t>
      </w:r>
    </w:p>
    <w:p w14:paraId="6BFB2501" w14:textId="77777777" w:rsidR="000242B4" w:rsidRDefault="00432099">
      <w:pPr>
        <w:pStyle w:val="aa"/>
        <w:numPr>
          <w:ilvl w:val="0"/>
          <w:numId w:val="1"/>
        </w:numPr>
        <w:ind w:firstLineChars="0"/>
        <w:rPr>
          <w:rStyle w:val="a8"/>
          <w:rFonts w:ascii="Microsoft YaHei UI" w:eastAsia="Microsoft YaHei UI" w:hAnsi="Microsoft YaHei UI"/>
          <w:color w:val="222222"/>
          <w:spacing w:val="8"/>
          <w:sz w:val="27"/>
          <w:szCs w:val="27"/>
        </w:rPr>
      </w:pPr>
      <w:r>
        <w:rPr>
          <w:rStyle w:val="a8"/>
          <w:rFonts w:ascii="Microsoft YaHei UI" w:eastAsia="Microsoft YaHei UI" w:hAnsi="Microsoft YaHei UI" w:hint="eastAsia"/>
          <w:color w:val="222222"/>
          <w:spacing w:val="8"/>
          <w:sz w:val="27"/>
          <w:szCs w:val="27"/>
        </w:rPr>
        <w:t>调试好复试设备</w:t>
      </w:r>
    </w:p>
    <w:p w14:paraId="1CC77806" w14:textId="77777777" w:rsidR="000242B4" w:rsidRDefault="00432099">
      <w:pPr>
        <w:pStyle w:val="a7"/>
        <w:spacing w:before="0" w:beforeAutospacing="0" w:after="0" w:afterAutospacing="0"/>
        <w:ind w:firstLine="480"/>
      </w:pPr>
      <w:r>
        <w:rPr>
          <w:rFonts w:hint="eastAsia"/>
        </w:rPr>
        <w:t>我校将采取双机位面试，请考生提前准备好远程复试所需的硬件设备：</w:t>
      </w:r>
    </w:p>
    <w:p w14:paraId="2B543DF2" w14:textId="77777777" w:rsidR="000242B4" w:rsidRDefault="00432099">
      <w:pPr>
        <w:pStyle w:val="a7"/>
        <w:spacing w:before="0" w:beforeAutospacing="0" w:after="0" w:afterAutospacing="0"/>
        <w:ind w:firstLine="480"/>
        <w:rPr>
          <w:rFonts w:ascii="Microsoft YaHei UI" w:eastAsia="Microsoft YaHei UI" w:hAnsi="Microsoft YaHei UI"/>
          <w:color w:val="222222"/>
          <w:spacing w:val="8"/>
          <w:sz w:val="23"/>
          <w:szCs w:val="23"/>
        </w:rPr>
      </w:pPr>
      <w:r>
        <w:rPr>
          <w:rFonts w:hint="eastAsia"/>
        </w:rPr>
        <w:t>用于面试设备（主机位）：</w:t>
      </w:r>
      <w:r>
        <w:rPr>
          <w:rFonts w:hint="eastAsia"/>
        </w:rPr>
        <w:t>1</w:t>
      </w:r>
      <w:r>
        <w:rPr>
          <w:rFonts w:hint="eastAsia"/>
        </w:rPr>
        <w:t>台具备网络远程视频复试功能的笔记本电脑或台式机电脑、高清摄像头、麦克风和耳机；出于系统稳定性及操作便利性等考虑，主机位必须使用电脑，不得使用</w:t>
      </w:r>
      <w:r>
        <w:rPr>
          <w:rFonts w:hint="eastAsia"/>
        </w:rPr>
        <w:t>PAD</w:t>
      </w:r>
      <w:r>
        <w:rPr>
          <w:rFonts w:hint="eastAsia"/>
        </w:rPr>
        <w:t>或手机，复试过程中若发现主机位未使用电脑，学校有权取消该生复试资格。</w:t>
      </w:r>
    </w:p>
    <w:p w14:paraId="59D9367E" w14:textId="77777777" w:rsidR="000242B4" w:rsidRDefault="00432099">
      <w:pPr>
        <w:pStyle w:val="a7"/>
        <w:spacing w:before="0" w:beforeAutospacing="0" w:after="0" w:afterAutospacing="0"/>
        <w:ind w:firstLine="480"/>
        <w:rPr>
          <w:rFonts w:ascii="Microsoft YaHei UI" w:eastAsia="Microsoft YaHei UI" w:hAnsi="Microsoft YaHei UI"/>
          <w:color w:val="222222"/>
          <w:spacing w:val="8"/>
          <w:sz w:val="23"/>
          <w:szCs w:val="23"/>
        </w:rPr>
      </w:pPr>
      <w:r>
        <w:rPr>
          <w:rFonts w:hint="eastAsia"/>
        </w:rPr>
        <w:t>用于监控面试环境的设备（辅机位）：</w:t>
      </w:r>
      <w:r>
        <w:rPr>
          <w:rFonts w:hint="eastAsia"/>
        </w:rPr>
        <w:t>1</w:t>
      </w:r>
      <w:r>
        <w:rPr>
          <w:rFonts w:hint="eastAsia"/>
        </w:rPr>
        <w:t>部智能手机（安装学信网</w:t>
      </w:r>
      <w:r>
        <w:rPr>
          <w:rFonts w:hint="eastAsia"/>
        </w:rPr>
        <w:t>app</w:t>
      </w:r>
      <w:r>
        <w:rPr>
          <w:rFonts w:hint="eastAsia"/>
        </w:rPr>
        <w:t>）；提前给设备充好电并外接电源，准备好拍摄位置及支架等；建议将手机设置为飞行模式并连接到无线网，以确保在考试过程中无电话打入。复试前按要求安装调试好设备。考生端两台设备开启摄像头，主机位自带摄像头对准考生本人，辅机位手机摄像头从考生后方成</w:t>
      </w:r>
      <w:r>
        <w:rPr>
          <w:rFonts w:hint="eastAsia"/>
        </w:rPr>
        <w:t>45</w:t>
      </w:r>
      <w:r>
        <w:rPr>
          <w:rFonts w:hint="eastAsia"/>
        </w:rPr>
        <w:t>°拍摄。要保证主机位屏幕能清晰地被复试专家组看到。见附图：</w:t>
      </w:r>
    </w:p>
    <w:p w14:paraId="7D0C67D8" w14:textId="77777777" w:rsidR="000242B4" w:rsidRDefault="00432099">
      <w:pPr>
        <w:rPr>
          <w:rFonts w:cs="宋体"/>
          <w:b/>
          <w:bCs/>
          <w:kern w:val="0"/>
          <w:sz w:val="23"/>
          <w:szCs w:val="23"/>
        </w:rPr>
      </w:pPr>
      <w:r>
        <w:rPr>
          <w:rFonts w:ascii="Microsoft YaHei UI" w:eastAsia="Microsoft YaHei UI" w:hAnsi="Microsoft YaHei UI" w:cs="宋体"/>
          <w:noProof/>
          <w:color w:val="222222"/>
          <w:spacing w:val="8"/>
          <w:kern w:val="0"/>
          <w:sz w:val="23"/>
          <w:szCs w:val="23"/>
        </w:rPr>
        <w:drawing>
          <wp:inline distT="0" distB="0" distL="0" distR="0" wp14:anchorId="7ECDEDF3" wp14:editId="3D2E7EE9">
            <wp:extent cx="5274310" cy="1743710"/>
            <wp:effectExtent l="0" t="0" r="2540" b="8890"/>
            <wp:docPr id="53" name="图片 5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1744325"/>
                    </a:xfrm>
                    <a:prstGeom prst="rect">
                      <a:avLst/>
                    </a:prstGeom>
                    <a:noFill/>
                    <a:ln>
                      <a:noFill/>
                    </a:ln>
                  </pic:spPr>
                </pic:pic>
              </a:graphicData>
            </a:graphic>
          </wp:inline>
        </w:drawing>
      </w:r>
    </w:p>
    <w:p w14:paraId="5FF8D522" w14:textId="77777777" w:rsidR="000242B4" w:rsidRDefault="00432099">
      <w:pPr>
        <w:ind w:firstLine="420"/>
        <w:rPr>
          <w:rStyle w:val="a8"/>
          <w:rFonts w:ascii="Microsoft YaHei UI" w:eastAsia="Microsoft YaHei UI" w:hAnsi="Microsoft YaHei UI"/>
          <w:color w:val="222222"/>
          <w:spacing w:val="8"/>
          <w:sz w:val="27"/>
          <w:szCs w:val="27"/>
        </w:rPr>
      </w:pPr>
      <w:r>
        <w:rPr>
          <w:rFonts w:ascii="Microsoft YaHei UI" w:eastAsia="Microsoft YaHei UI" w:hAnsi="Microsoft YaHei UI" w:cs="宋体" w:hint="eastAsia"/>
          <w:color w:val="222222"/>
          <w:spacing w:val="8"/>
          <w:kern w:val="0"/>
          <w:sz w:val="23"/>
          <w:szCs w:val="23"/>
        </w:rPr>
        <w:t>考生需提前对设备进行调试，确保电脑摄像头、麦克风等均可正常使用。</w:t>
      </w:r>
    </w:p>
    <w:p w14:paraId="6815695E" w14:textId="77777777" w:rsidR="000242B4" w:rsidRDefault="00432099">
      <w:pPr>
        <w:pStyle w:val="aa"/>
        <w:numPr>
          <w:ilvl w:val="0"/>
          <w:numId w:val="1"/>
        </w:numPr>
        <w:ind w:firstLineChars="0"/>
        <w:rPr>
          <w:rStyle w:val="a8"/>
          <w:rFonts w:ascii="Microsoft YaHei UI" w:eastAsia="Microsoft YaHei UI" w:hAnsi="Microsoft YaHei UI"/>
          <w:color w:val="222222"/>
          <w:spacing w:val="8"/>
          <w:sz w:val="27"/>
          <w:szCs w:val="27"/>
        </w:rPr>
      </w:pPr>
      <w:r>
        <w:rPr>
          <w:rStyle w:val="a8"/>
          <w:rFonts w:ascii="Microsoft YaHei UI" w:eastAsia="Microsoft YaHei UI" w:hAnsi="Microsoft YaHei UI" w:hint="eastAsia"/>
          <w:color w:val="222222"/>
          <w:spacing w:val="8"/>
          <w:sz w:val="27"/>
          <w:szCs w:val="27"/>
        </w:rPr>
        <w:lastRenderedPageBreak/>
        <w:t>安装好复试软件</w:t>
      </w:r>
    </w:p>
    <w:p w14:paraId="18782A32" w14:textId="77777777" w:rsidR="000242B4" w:rsidRDefault="00432099">
      <w:pPr>
        <w:pStyle w:val="a7"/>
        <w:spacing w:before="0" w:beforeAutospacing="0" w:after="0" w:afterAutospacing="0"/>
        <w:ind w:firstLine="480"/>
      </w:pPr>
      <w:r>
        <w:rPr>
          <w:rFonts w:hint="eastAsia"/>
        </w:rPr>
        <w:t>我校选用远程网络复试平台为中国高等教育学生信息网（学信网）“研究生招生远程复试系统”（主选平台）和腾讯会议（备用平台）。请考生参照“学信网招生远程面试系统考生操作手册”</w:t>
      </w:r>
      <w:r>
        <w:rPr>
          <w:rFonts w:hint="eastAsia"/>
        </w:rPr>
        <w:t>https://bm.chsi.com.cn/ycms/kssysm/</w:t>
      </w:r>
    </w:p>
    <w:p w14:paraId="54F77AFB" w14:textId="77777777" w:rsidR="000242B4" w:rsidRDefault="00432099">
      <w:pPr>
        <w:pStyle w:val="a7"/>
        <w:spacing w:before="0" w:beforeAutospacing="0" w:after="0" w:afterAutospacing="0"/>
        <w:ind w:firstLine="480"/>
      </w:pPr>
      <w:r>
        <w:rPr>
          <w:rFonts w:hint="eastAsia"/>
        </w:rPr>
        <w:t>电脑需要安装</w:t>
      </w:r>
      <w:r>
        <w:t>需下载安装最新版</w:t>
      </w:r>
      <w:r>
        <w:t>Chrome</w:t>
      </w:r>
      <w:r>
        <w:t>浏览器</w:t>
      </w:r>
      <w:r>
        <w:rPr>
          <w:rFonts w:hint="eastAsia"/>
        </w:rPr>
        <w:t>和腾讯会议，</w:t>
      </w:r>
      <w:r>
        <w:t>其中台式机需提前准备外置摄像头</w:t>
      </w:r>
      <w:r>
        <w:rPr>
          <w:rFonts w:hint="eastAsia"/>
        </w:rPr>
        <w:t>和麦克风</w:t>
      </w:r>
      <w:r>
        <w:t>。</w:t>
      </w:r>
    </w:p>
    <w:p w14:paraId="3535DF94" w14:textId="77777777" w:rsidR="000242B4" w:rsidRDefault="00432099">
      <w:pPr>
        <w:pStyle w:val="a7"/>
        <w:spacing w:before="0" w:beforeAutospacing="0" w:after="0" w:afterAutospacing="0"/>
        <w:ind w:firstLine="480"/>
        <w:rPr>
          <w:b/>
          <w:bCs/>
          <w:sz w:val="23"/>
          <w:szCs w:val="23"/>
        </w:rPr>
      </w:pPr>
      <w:r>
        <w:rPr>
          <w:rFonts w:hint="eastAsia"/>
        </w:rPr>
        <w:t>手机</w:t>
      </w:r>
      <w:r>
        <w:t>需</w:t>
      </w:r>
      <w:r>
        <w:rPr>
          <w:rFonts w:hint="eastAsia"/>
        </w:rPr>
        <w:t>要</w:t>
      </w:r>
      <w:r>
        <w:t>下载安装最新版学信网</w:t>
      </w:r>
      <w:r>
        <w:t>App</w:t>
      </w:r>
      <w:r>
        <w:rPr>
          <w:rFonts w:hint="eastAsia"/>
        </w:rPr>
        <w:t>和腾讯会议</w:t>
      </w:r>
      <w:r>
        <w:t>，安装时请允许学信网</w:t>
      </w:r>
      <w:r>
        <w:t>App</w:t>
      </w:r>
      <w:r>
        <w:rPr>
          <w:rFonts w:hint="eastAsia"/>
        </w:rPr>
        <w:t>和腾讯会议</w:t>
      </w:r>
      <w:r>
        <w:t>使用摄像头、扬声器、存储空间、网络等权限，以保证正常进行实人验证</w:t>
      </w:r>
      <w:r>
        <w:rPr>
          <w:rFonts w:hint="eastAsia"/>
        </w:rPr>
        <w:t>，</w:t>
      </w:r>
      <w:r>
        <w:t>同时建议安装最新版</w:t>
      </w:r>
      <w:r>
        <w:t>Chrome</w:t>
      </w:r>
      <w:r>
        <w:t>浏览器。</w:t>
      </w:r>
    </w:p>
    <w:p w14:paraId="6ECEF5EC" w14:textId="77777777" w:rsidR="000242B4" w:rsidRDefault="00432099">
      <w:pPr>
        <w:pStyle w:val="aa"/>
        <w:numPr>
          <w:ilvl w:val="0"/>
          <w:numId w:val="1"/>
        </w:numPr>
        <w:ind w:firstLineChars="0"/>
        <w:rPr>
          <w:rStyle w:val="a8"/>
          <w:rFonts w:ascii="Microsoft YaHei UI" w:eastAsia="Microsoft YaHei UI" w:hAnsi="Microsoft YaHei UI"/>
          <w:color w:val="222222"/>
          <w:spacing w:val="8"/>
          <w:sz w:val="27"/>
          <w:szCs w:val="27"/>
        </w:rPr>
      </w:pPr>
      <w:r>
        <w:rPr>
          <w:rStyle w:val="a8"/>
          <w:rFonts w:ascii="Microsoft YaHei UI" w:eastAsia="Microsoft YaHei UI" w:hAnsi="Microsoft YaHei UI" w:hint="eastAsia"/>
          <w:color w:val="222222"/>
          <w:spacing w:val="8"/>
          <w:sz w:val="27"/>
          <w:szCs w:val="27"/>
        </w:rPr>
        <w:t>布置好复试场所</w:t>
      </w:r>
    </w:p>
    <w:p w14:paraId="14BD51AD" w14:textId="77777777" w:rsidR="000242B4" w:rsidRDefault="00432099">
      <w:pPr>
        <w:pStyle w:val="a7"/>
        <w:spacing w:before="0" w:beforeAutospacing="0" w:after="0" w:afterAutospacing="0"/>
        <w:ind w:firstLine="480"/>
      </w:pPr>
      <w:r>
        <w:t>（一）</w:t>
      </w:r>
      <w:r>
        <w:rPr>
          <w:rFonts w:hint="eastAsia"/>
        </w:rPr>
        <w:t>主机位</w:t>
      </w:r>
      <w:r>
        <w:t>：</w:t>
      </w:r>
    </w:p>
    <w:p w14:paraId="3DF325E6" w14:textId="77777777" w:rsidR="000242B4" w:rsidRDefault="00432099">
      <w:pPr>
        <w:pStyle w:val="a7"/>
        <w:spacing w:before="0" w:beforeAutospacing="0" w:after="0" w:afterAutospacing="0"/>
        <w:ind w:firstLine="480"/>
      </w:pPr>
      <w:r>
        <w:t>1</w:t>
      </w:r>
      <w:r>
        <w:t>．桌椅、电脑、身份证和准考证。</w:t>
      </w:r>
    </w:p>
    <w:p w14:paraId="3401D068" w14:textId="77777777" w:rsidR="000242B4" w:rsidRDefault="00432099">
      <w:pPr>
        <w:pStyle w:val="a7"/>
        <w:spacing w:before="0" w:beforeAutospacing="0" w:after="0" w:afterAutospacing="0"/>
        <w:ind w:firstLine="480"/>
      </w:pPr>
      <w:r>
        <w:t>2</w:t>
      </w:r>
      <w:r>
        <w:t>．我校复试平台为学信网远程面试系统，电脑打开复试平台。</w:t>
      </w:r>
    </w:p>
    <w:p w14:paraId="44A4F62E" w14:textId="77777777" w:rsidR="000242B4" w:rsidRDefault="00432099">
      <w:pPr>
        <w:pStyle w:val="a7"/>
        <w:spacing w:before="0" w:beforeAutospacing="0" w:after="0" w:afterAutospacing="0"/>
        <w:ind w:firstLine="480"/>
      </w:pPr>
      <w:r>
        <w:t>3</w:t>
      </w:r>
      <w:r>
        <w:t>．摄像头应正对考生，复试全程保持开启状态。复试时考生与摄像头保持合适的距离，</w:t>
      </w:r>
      <w:r>
        <w:rPr>
          <w:rStyle w:val="a8"/>
        </w:rPr>
        <w:t>摄像头能完整拍摄到考生上半身和双手</w:t>
      </w:r>
      <w:r>
        <w:t>。考生</w:t>
      </w:r>
      <w:r>
        <w:rPr>
          <w:rStyle w:val="a8"/>
        </w:rPr>
        <w:t>不得佩戴口罩</w:t>
      </w:r>
      <w:r>
        <w:t>，保证面部清晰可见、</w:t>
      </w:r>
      <w:r>
        <w:rPr>
          <w:rStyle w:val="a8"/>
        </w:rPr>
        <w:t>不得使用美颜及滤镜。不得化浓妆</w:t>
      </w:r>
      <w:r>
        <w:t>，隐藏本人面部特征。</w:t>
      </w:r>
      <w:r>
        <w:rPr>
          <w:rStyle w:val="a8"/>
        </w:rPr>
        <w:t>不得佩戴耳饰及耳机</w:t>
      </w:r>
      <w:r>
        <w:t>。复试期间</w:t>
      </w:r>
      <w:r>
        <w:rPr>
          <w:rStyle w:val="a8"/>
        </w:rPr>
        <w:t>不允许采用任何方式变声、更改人像</w:t>
      </w:r>
      <w:r>
        <w:t>。</w:t>
      </w:r>
    </w:p>
    <w:p w14:paraId="078518BB" w14:textId="77777777" w:rsidR="000242B4" w:rsidRDefault="00432099">
      <w:pPr>
        <w:pStyle w:val="a7"/>
        <w:spacing w:before="0" w:beforeAutospacing="0" w:after="0" w:afterAutospacing="0"/>
        <w:ind w:firstLine="480"/>
      </w:pPr>
      <w:r>
        <w:rPr>
          <w:rFonts w:hint="eastAsia"/>
        </w:rPr>
        <w:t>4</w:t>
      </w:r>
      <w:r>
        <w:rPr>
          <w:rFonts w:hint="eastAsia"/>
        </w:rPr>
        <w:t>．复试过程中，除远程复试程序外，其他应用程序应保持关闭，以免干扰复试。</w:t>
      </w:r>
    </w:p>
    <w:p w14:paraId="1812857E" w14:textId="77777777" w:rsidR="000242B4" w:rsidRDefault="00432099">
      <w:pPr>
        <w:pStyle w:val="a7"/>
        <w:spacing w:before="0" w:beforeAutospacing="0" w:after="0" w:afterAutospacing="0"/>
        <w:ind w:firstLine="480"/>
      </w:pPr>
      <w:r>
        <w:rPr>
          <w:rFonts w:hint="eastAsia"/>
        </w:rPr>
        <w:t>5</w:t>
      </w:r>
      <w:r>
        <w:rPr>
          <w:rFonts w:hint="eastAsia"/>
        </w:rPr>
        <w:t>．桌面上请不要放置除考试所需材料外的其他物品。</w:t>
      </w:r>
    </w:p>
    <w:p w14:paraId="1997F829" w14:textId="77777777" w:rsidR="000242B4" w:rsidRDefault="00432099">
      <w:pPr>
        <w:pStyle w:val="a7"/>
        <w:spacing w:before="0" w:beforeAutospacing="0" w:after="0" w:afterAutospacing="0"/>
        <w:ind w:firstLine="480"/>
      </w:pPr>
      <w:r>
        <w:t>（二）</w:t>
      </w:r>
      <w:r>
        <w:rPr>
          <w:rFonts w:hint="eastAsia"/>
        </w:rPr>
        <w:t>辅机位</w:t>
      </w:r>
      <w:r>
        <w:t>：</w:t>
      </w:r>
    </w:p>
    <w:p w14:paraId="7617F803" w14:textId="77777777" w:rsidR="000242B4" w:rsidRDefault="00432099">
      <w:pPr>
        <w:pStyle w:val="a7"/>
        <w:spacing w:before="0" w:beforeAutospacing="0" w:after="0" w:afterAutospacing="0"/>
        <w:ind w:firstLine="480"/>
      </w:pPr>
      <w:r>
        <w:t>1</w:t>
      </w:r>
      <w:r>
        <w:t>．手机、支架或其他用于摆放设备的桌椅。</w:t>
      </w:r>
    </w:p>
    <w:p w14:paraId="109270FF" w14:textId="77777777" w:rsidR="000242B4" w:rsidRDefault="00432099">
      <w:pPr>
        <w:pStyle w:val="a7"/>
        <w:spacing w:before="0" w:beforeAutospacing="0" w:after="0" w:afterAutospacing="0"/>
        <w:ind w:firstLine="480"/>
      </w:pPr>
      <w:r>
        <w:t>2</w:t>
      </w:r>
      <w:r>
        <w:t>．</w:t>
      </w:r>
      <w:r>
        <w:rPr>
          <w:rFonts w:hint="eastAsia"/>
        </w:rPr>
        <w:t>辅机位</w:t>
      </w:r>
      <w:r>
        <w:t>作为网络远程复试云监考，请考生在复试全程保持开启状态。</w:t>
      </w:r>
    </w:p>
    <w:p w14:paraId="5D059B4F" w14:textId="77777777" w:rsidR="000242B4" w:rsidRDefault="00432099">
      <w:pPr>
        <w:pStyle w:val="a7"/>
        <w:spacing w:before="0" w:beforeAutospacing="0" w:after="0" w:afterAutospacing="0"/>
        <w:ind w:firstLine="480"/>
      </w:pPr>
      <w:r>
        <w:t>3</w:t>
      </w:r>
      <w:r>
        <w:t>．</w:t>
      </w:r>
      <w:r>
        <w:rPr>
          <w:rFonts w:hint="eastAsia"/>
        </w:rPr>
        <w:t>辅机位</w:t>
      </w:r>
      <w:r>
        <w:t>一般摆放在考生侧后方，距离考生</w:t>
      </w:r>
      <w:r>
        <w:t>1-1.5</w:t>
      </w:r>
      <w:r>
        <w:t>米左右，与考生后背成</w:t>
      </w:r>
      <w:r>
        <w:t>45</w:t>
      </w:r>
      <w:r>
        <w:t>度角，</w:t>
      </w:r>
      <w:r>
        <w:rPr>
          <w:rStyle w:val="a8"/>
        </w:rPr>
        <w:t>能拍摄到考生整体及</w:t>
      </w:r>
      <w:r>
        <w:rPr>
          <w:rStyle w:val="a8"/>
          <w:rFonts w:hint="eastAsia"/>
        </w:rPr>
        <w:t>主机位</w:t>
      </w:r>
      <w:r>
        <w:rPr>
          <w:rStyle w:val="a8"/>
        </w:rPr>
        <w:t>屏幕</w:t>
      </w:r>
      <w:r>
        <w:t>。在复试前按照工作人员指令对复试环境进行</w:t>
      </w:r>
      <w:r>
        <w:t>360°</w:t>
      </w:r>
      <w:r>
        <w:t>扫描，符合要求后放置于考生右后方</w:t>
      </w:r>
      <w:r>
        <w:t>45</w:t>
      </w:r>
      <w:r>
        <w:t>度位置，确保可监控范围</w:t>
      </w:r>
      <w:r>
        <w:rPr>
          <w:rStyle w:val="a8"/>
        </w:rPr>
        <w:t>覆盖主机位的屏幕和考生全貌</w:t>
      </w:r>
      <w:r>
        <w:t>。</w:t>
      </w:r>
    </w:p>
    <w:p w14:paraId="3B241A23" w14:textId="77777777" w:rsidR="000242B4" w:rsidRDefault="00432099">
      <w:pPr>
        <w:pStyle w:val="a7"/>
        <w:spacing w:before="0" w:beforeAutospacing="0" w:after="0" w:afterAutospacing="0"/>
        <w:ind w:firstLine="480"/>
      </w:pPr>
      <w:r>
        <w:rPr>
          <w:rFonts w:hint="eastAsia"/>
        </w:rPr>
        <w:t>4</w:t>
      </w:r>
      <w:r>
        <w:rPr>
          <w:rFonts w:hint="eastAsia"/>
        </w:rPr>
        <w:t>．复试过程中，除远程复试程序外，其他应用程序应保持关闭，以免干扰复试。</w:t>
      </w:r>
    </w:p>
    <w:p w14:paraId="730B94E4" w14:textId="77777777" w:rsidR="000242B4" w:rsidRDefault="00432099">
      <w:pPr>
        <w:pStyle w:val="aa"/>
        <w:numPr>
          <w:ilvl w:val="0"/>
          <w:numId w:val="1"/>
        </w:numPr>
        <w:ind w:firstLineChars="0"/>
        <w:rPr>
          <w:rStyle w:val="a8"/>
          <w:rFonts w:ascii="Microsoft YaHei UI" w:eastAsia="Microsoft YaHei UI" w:hAnsi="Microsoft YaHei UI"/>
          <w:color w:val="222222"/>
          <w:spacing w:val="8"/>
          <w:sz w:val="27"/>
          <w:szCs w:val="27"/>
        </w:rPr>
      </w:pPr>
      <w:r>
        <w:rPr>
          <w:rStyle w:val="a8"/>
          <w:rFonts w:ascii="Microsoft YaHei UI" w:eastAsia="Microsoft YaHei UI" w:hAnsi="Microsoft YaHei UI" w:hint="eastAsia"/>
          <w:color w:val="222222"/>
          <w:spacing w:val="8"/>
          <w:sz w:val="27"/>
          <w:szCs w:val="27"/>
        </w:rPr>
        <w:t>准备好复试材料</w:t>
      </w:r>
    </w:p>
    <w:p w14:paraId="1E5BE96A" w14:textId="77777777" w:rsidR="000242B4" w:rsidRDefault="00432099">
      <w:pPr>
        <w:pStyle w:val="a7"/>
        <w:spacing w:before="0" w:beforeAutospacing="0" w:after="0" w:afterAutospacing="0"/>
        <w:ind w:firstLine="480"/>
      </w:pPr>
      <w:r>
        <w:rPr>
          <w:rFonts w:hint="eastAsia"/>
        </w:rPr>
        <w:t>复试所需材料在“学信网招生远程面试系统”中上传，请考生务必按照相关提示及要求提交清晰的原始材料照片；考生须保证资格审查所有上传材料的真实性，入学报到时我校将复核相关证件、材料的原件，一经发现弄虚作假者，取消入学资格。同一个面试考场要求的所有必填材料都添加后，方可点击【提交】按钮提交至二级学院审阅。材料一旦提交，不可修改。如果报考学院要求将复试材料上传系统以后再发送到学院邮箱，请考生及时发送。</w:t>
      </w:r>
    </w:p>
    <w:p w14:paraId="47164147" w14:textId="77777777" w:rsidR="000242B4" w:rsidRDefault="00432099">
      <w:pPr>
        <w:pStyle w:val="a7"/>
        <w:spacing w:before="0" w:beforeAutospacing="0" w:after="0" w:afterAutospacing="0"/>
        <w:ind w:firstLine="480"/>
      </w:pPr>
      <w:r>
        <w:rPr>
          <w:rFonts w:hint="eastAsia"/>
        </w:rPr>
        <w:t>考生须将以下本人电子版材料（</w:t>
      </w:r>
      <w:r>
        <w:rPr>
          <w:rFonts w:hint="eastAsia"/>
        </w:rPr>
        <w:t>jpg</w:t>
      </w:r>
      <w:r>
        <w:rPr>
          <w:rFonts w:hint="eastAsia"/>
        </w:rPr>
        <w:t>等格式）按报考二级学院要求提交，接受复试资格审查。资格审查不合格者，不予复试。</w:t>
      </w:r>
    </w:p>
    <w:tbl>
      <w:tblPr>
        <w:tblW w:w="0" w:type="auto"/>
        <w:shd w:val="clear" w:color="auto" w:fill="FFFFFF"/>
        <w:tblCellMar>
          <w:left w:w="0" w:type="dxa"/>
          <w:right w:w="0" w:type="dxa"/>
        </w:tblCellMar>
        <w:tblLook w:val="04A0" w:firstRow="1" w:lastRow="0" w:firstColumn="1" w:lastColumn="0" w:noHBand="0" w:noVBand="1"/>
      </w:tblPr>
      <w:tblGrid>
        <w:gridCol w:w="795"/>
        <w:gridCol w:w="3450"/>
        <w:gridCol w:w="4045"/>
      </w:tblGrid>
      <w:tr w:rsidR="000242B4" w14:paraId="457C856E" w14:textId="77777777">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3BD31C5B" w14:textId="77777777" w:rsidR="000242B4" w:rsidRDefault="00432099">
            <w:pPr>
              <w:widowControl/>
              <w:spacing w:line="315" w:lineRule="atLeast"/>
              <w:jc w:val="center"/>
              <w:rPr>
                <w:rFonts w:ascii="Tahoma" w:eastAsia="宋体" w:hAnsi="Tahoma" w:cs="Tahoma"/>
                <w:color w:val="333333"/>
                <w:kern w:val="0"/>
                <w:szCs w:val="21"/>
              </w:rPr>
            </w:pPr>
            <w:r>
              <w:rPr>
                <w:rFonts w:ascii="Tahoma" w:eastAsia="宋体" w:hAnsi="Tahoma" w:cs="Tahoma"/>
                <w:b/>
                <w:bCs/>
                <w:color w:val="333333"/>
                <w:kern w:val="0"/>
                <w:sz w:val="24"/>
                <w:szCs w:val="24"/>
              </w:rPr>
              <w:t>序号</w:t>
            </w:r>
          </w:p>
        </w:tc>
        <w:tc>
          <w:tcPr>
            <w:tcW w:w="34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14:paraId="2CF3A78D" w14:textId="77777777" w:rsidR="000242B4" w:rsidRDefault="00432099">
            <w:pPr>
              <w:widowControl/>
              <w:spacing w:line="315" w:lineRule="atLeast"/>
              <w:jc w:val="center"/>
              <w:rPr>
                <w:rFonts w:ascii="Tahoma" w:eastAsia="宋体" w:hAnsi="Tahoma" w:cs="Tahoma"/>
                <w:color w:val="333333"/>
                <w:kern w:val="0"/>
                <w:szCs w:val="21"/>
              </w:rPr>
            </w:pPr>
            <w:r>
              <w:rPr>
                <w:rFonts w:ascii="Tahoma" w:eastAsia="宋体" w:hAnsi="Tahoma" w:cs="Tahoma"/>
                <w:b/>
                <w:bCs/>
                <w:color w:val="333333"/>
                <w:kern w:val="0"/>
                <w:sz w:val="24"/>
                <w:szCs w:val="24"/>
              </w:rPr>
              <w:t>应届考生</w:t>
            </w:r>
          </w:p>
        </w:tc>
        <w:tc>
          <w:tcPr>
            <w:tcW w:w="40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14:paraId="1A6F938F" w14:textId="77777777" w:rsidR="000242B4" w:rsidRDefault="00432099">
            <w:pPr>
              <w:widowControl/>
              <w:spacing w:line="315" w:lineRule="atLeast"/>
              <w:jc w:val="center"/>
              <w:rPr>
                <w:rFonts w:ascii="Tahoma" w:eastAsia="宋体" w:hAnsi="Tahoma" w:cs="Tahoma"/>
                <w:color w:val="333333"/>
                <w:kern w:val="0"/>
                <w:szCs w:val="21"/>
              </w:rPr>
            </w:pPr>
            <w:r>
              <w:rPr>
                <w:rFonts w:ascii="Tahoma" w:eastAsia="宋体" w:hAnsi="Tahoma" w:cs="Tahoma"/>
                <w:b/>
                <w:bCs/>
                <w:color w:val="333333"/>
                <w:kern w:val="0"/>
                <w:sz w:val="24"/>
                <w:szCs w:val="24"/>
              </w:rPr>
              <w:t>往届考生</w:t>
            </w:r>
          </w:p>
        </w:tc>
      </w:tr>
      <w:tr w:rsidR="000242B4" w14:paraId="68E1E3ED" w14:textId="77777777">
        <w:tc>
          <w:tcPr>
            <w:tcW w:w="7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55179471" w14:textId="77777777" w:rsidR="000242B4" w:rsidRDefault="00432099">
            <w:pPr>
              <w:widowControl/>
              <w:spacing w:line="315" w:lineRule="atLeast"/>
              <w:jc w:val="center"/>
              <w:rPr>
                <w:rFonts w:ascii="Tahoma" w:eastAsia="宋体" w:hAnsi="Tahoma" w:cs="Tahoma"/>
                <w:color w:val="333333"/>
                <w:kern w:val="0"/>
                <w:szCs w:val="21"/>
              </w:rPr>
            </w:pPr>
            <w:r>
              <w:rPr>
                <w:rFonts w:ascii="Tahoma" w:eastAsia="宋体" w:hAnsi="Tahoma" w:cs="Tahoma"/>
                <w:color w:val="333333"/>
                <w:kern w:val="0"/>
                <w:sz w:val="24"/>
                <w:szCs w:val="24"/>
              </w:rPr>
              <w:t>1</w:t>
            </w:r>
          </w:p>
        </w:tc>
        <w:tc>
          <w:tcPr>
            <w:tcW w:w="34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4A697D5" w14:textId="77777777" w:rsidR="000242B4" w:rsidRDefault="00432099">
            <w:pPr>
              <w:widowControl/>
              <w:spacing w:line="315" w:lineRule="atLeast"/>
              <w:jc w:val="left"/>
              <w:rPr>
                <w:rFonts w:ascii="Tahoma" w:eastAsia="宋体" w:hAnsi="Tahoma" w:cs="Tahoma"/>
                <w:color w:val="333333"/>
                <w:kern w:val="0"/>
                <w:szCs w:val="21"/>
              </w:rPr>
            </w:pPr>
            <w:r>
              <w:rPr>
                <w:rFonts w:ascii="Tahoma" w:eastAsia="宋体" w:hAnsi="Tahoma" w:cs="Tahoma"/>
                <w:color w:val="333333"/>
                <w:kern w:val="0"/>
                <w:sz w:val="24"/>
                <w:szCs w:val="24"/>
              </w:rPr>
              <w:t>有效居民身份证（正反面）</w:t>
            </w:r>
          </w:p>
        </w:tc>
        <w:tc>
          <w:tcPr>
            <w:tcW w:w="40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61B859F" w14:textId="77777777" w:rsidR="000242B4" w:rsidRDefault="00432099">
            <w:pPr>
              <w:widowControl/>
              <w:spacing w:line="315" w:lineRule="atLeast"/>
              <w:jc w:val="left"/>
              <w:rPr>
                <w:rFonts w:ascii="Tahoma" w:eastAsia="宋体" w:hAnsi="Tahoma" w:cs="Tahoma"/>
                <w:color w:val="333333"/>
                <w:kern w:val="0"/>
                <w:szCs w:val="21"/>
              </w:rPr>
            </w:pPr>
            <w:r>
              <w:rPr>
                <w:rFonts w:ascii="Tahoma" w:eastAsia="宋体" w:hAnsi="Tahoma" w:cs="Tahoma"/>
                <w:color w:val="333333"/>
                <w:kern w:val="0"/>
                <w:sz w:val="24"/>
                <w:szCs w:val="24"/>
              </w:rPr>
              <w:t>有效居民身份证（正反面）</w:t>
            </w:r>
          </w:p>
        </w:tc>
      </w:tr>
      <w:tr w:rsidR="000242B4" w14:paraId="06D9A111" w14:textId="77777777">
        <w:tc>
          <w:tcPr>
            <w:tcW w:w="7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3CF1D9A8" w14:textId="77777777" w:rsidR="000242B4" w:rsidRDefault="00432099">
            <w:pPr>
              <w:widowControl/>
              <w:spacing w:line="315" w:lineRule="atLeast"/>
              <w:jc w:val="center"/>
              <w:rPr>
                <w:rFonts w:ascii="Tahoma" w:eastAsia="宋体" w:hAnsi="Tahoma" w:cs="Tahoma"/>
                <w:color w:val="333333"/>
                <w:kern w:val="0"/>
                <w:szCs w:val="21"/>
              </w:rPr>
            </w:pPr>
            <w:r>
              <w:rPr>
                <w:rFonts w:ascii="Tahoma" w:eastAsia="宋体" w:hAnsi="Tahoma" w:cs="Tahoma"/>
                <w:color w:val="333333"/>
                <w:kern w:val="0"/>
                <w:sz w:val="24"/>
                <w:szCs w:val="24"/>
              </w:rPr>
              <w:lastRenderedPageBreak/>
              <w:t>2</w:t>
            </w:r>
          </w:p>
        </w:tc>
        <w:tc>
          <w:tcPr>
            <w:tcW w:w="34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7E4B7" w14:textId="77777777" w:rsidR="000242B4" w:rsidRDefault="00432099">
            <w:pPr>
              <w:widowControl/>
              <w:spacing w:line="315" w:lineRule="atLeast"/>
              <w:jc w:val="left"/>
              <w:rPr>
                <w:rFonts w:ascii="Tahoma" w:eastAsia="宋体" w:hAnsi="Tahoma" w:cs="Tahoma"/>
                <w:color w:val="333333"/>
                <w:kern w:val="0"/>
                <w:szCs w:val="21"/>
              </w:rPr>
            </w:pPr>
            <w:r>
              <w:rPr>
                <w:rFonts w:ascii="Tahoma" w:eastAsia="宋体" w:hAnsi="Tahoma" w:cs="Tahoma"/>
                <w:color w:val="333333"/>
                <w:kern w:val="0"/>
                <w:sz w:val="24"/>
                <w:szCs w:val="24"/>
              </w:rPr>
              <w:t>初试准考证（研招网可下载）</w:t>
            </w:r>
          </w:p>
        </w:tc>
        <w:tc>
          <w:tcPr>
            <w:tcW w:w="40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C4DFC6C" w14:textId="77777777" w:rsidR="000242B4" w:rsidRDefault="00432099">
            <w:pPr>
              <w:widowControl/>
              <w:spacing w:line="315" w:lineRule="atLeast"/>
              <w:jc w:val="left"/>
              <w:rPr>
                <w:rFonts w:ascii="Tahoma" w:eastAsia="宋体" w:hAnsi="Tahoma" w:cs="Tahoma"/>
                <w:color w:val="333333"/>
                <w:kern w:val="0"/>
                <w:szCs w:val="21"/>
              </w:rPr>
            </w:pPr>
            <w:r>
              <w:rPr>
                <w:rFonts w:ascii="Tahoma" w:eastAsia="宋体" w:hAnsi="Tahoma" w:cs="Tahoma"/>
                <w:color w:val="333333"/>
                <w:kern w:val="0"/>
                <w:sz w:val="24"/>
                <w:szCs w:val="24"/>
              </w:rPr>
              <w:t>初试准考证（研招网可下载）</w:t>
            </w:r>
          </w:p>
        </w:tc>
      </w:tr>
      <w:tr w:rsidR="000242B4" w14:paraId="5EA49373" w14:textId="77777777">
        <w:tc>
          <w:tcPr>
            <w:tcW w:w="7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604B6F4" w14:textId="77777777" w:rsidR="000242B4" w:rsidRDefault="00432099">
            <w:pPr>
              <w:widowControl/>
              <w:spacing w:line="315" w:lineRule="atLeast"/>
              <w:jc w:val="center"/>
              <w:rPr>
                <w:rFonts w:ascii="Tahoma" w:eastAsia="宋体" w:hAnsi="Tahoma" w:cs="Tahoma"/>
                <w:color w:val="333333"/>
                <w:kern w:val="0"/>
                <w:szCs w:val="21"/>
              </w:rPr>
            </w:pPr>
            <w:r>
              <w:rPr>
                <w:rFonts w:ascii="Tahoma" w:eastAsia="宋体" w:hAnsi="Tahoma" w:cs="Tahoma"/>
                <w:color w:val="333333"/>
                <w:kern w:val="0"/>
                <w:sz w:val="24"/>
                <w:szCs w:val="24"/>
              </w:rPr>
              <w:t>3</w:t>
            </w:r>
          </w:p>
        </w:tc>
        <w:tc>
          <w:tcPr>
            <w:tcW w:w="34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DEBAE2B" w14:textId="77777777" w:rsidR="000242B4" w:rsidRDefault="00432099">
            <w:pPr>
              <w:widowControl/>
              <w:spacing w:line="315" w:lineRule="atLeast"/>
              <w:jc w:val="left"/>
              <w:rPr>
                <w:rFonts w:ascii="Tahoma" w:eastAsia="宋体" w:hAnsi="Tahoma" w:cs="Tahoma"/>
                <w:color w:val="333333"/>
                <w:kern w:val="0"/>
                <w:szCs w:val="21"/>
              </w:rPr>
            </w:pPr>
            <w:r>
              <w:rPr>
                <w:rFonts w:ascii="Tahoma" w:eastAsia="宋体" w:hAnsi="Tahoma" w:cs="Tahoma"/>
                <w:color w:val="333333"/>
                <w:kern w:val="0"/>
                <w:sz w:val="24"/>
                <w:szCs w:val="24"/>
              </w:rPr>
              <w:t>学生证</w:t>
            </w:r>
          </w:p>
        </w:tc>
        <w:tc>
          <w:tcPr>
            <w:tcW w:w="40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585874E" w14:textId="77777777" w:rsidR="000242B4" w:rsidRDefault="00432099">
            <w:pPr>
              <w:widowControl/>
              <w:spacing w:line="315" w:lineRule="atLeast"/>
              <w:jc w:val="left"/>
              <w:rPr>
                <w:rFonts w:ascii="Tahoma" w:eastAsia="宋体" w:hAnsi="Tahoma" w:cs="Tahoma"/>
                <w:color w:val="333333"/>
                <w:kern w:val="0"/>
                <w:szCs w:val="21"/>
              </w:rPr>
            </w:pPr>
            <w:r>
              <w:rPr>
                <w:rFonts w:ascii="Tahoma" w:eastAsia="宋体" w:hAnsi="Tahoma" w:cs="Tahoma"/>
                <w:color w:val="333333"/>
                <w:kern w:val="0"/>
                <w:sz w:val="24"/>
                <w:szCs w:val="24"/>
              </w:rPr>
              <w:t>毕业证、学位证</w:t>
            </w:r>
          </w:p>
        </w:tc>
      </w:tr>
      <w:tr w:rsidR="000242B4" w14:paraId="7863DA05" w14:textId="77777777">
        <w:tc>
          <w:tcPr>
            <w:tcW w:w="7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6AB993FE" w14:textId="77777777" w:rsidR="000242B4" w:rsidRDefault="00432099">
            <w:pPr>
              <w:widowControl/>
              <w:spacing w:line="315" w:lineRule="atLeast"/>
              <w:jc w:val="center"/>
              <w:rPr>
                <w:rFonts w:ascii="Tahoma" w:eastAsia="宋体" w:hAnsi="Tahoma" w:cs="Tahoma"/>
                <w:color w:val="333333"/>
                <w:kern w:val="0"/>
                <w:szCs w:val="21"/>
              </w:rPr>
            </w:pPr>
            <w:r>
              <w:rPr>
                <w:rFonts w:ascii="Tahoma" w:eastAsia="宋体" w:hAnsi="Tahoma" w:cs="Tahoma"/>
                <w:color w:val="333333"/>
                <w:kern w:val="0"/>
                <w:sz w:val="24"/>
                <w:szCs w:val="24"/>
              </w:rPr>
              <w:t>4</w:t>
            </w:r>
          </w:p>
        </w:tc>
        <w:tc>
          <w:tcPr>
            <w:tcW w:w="34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C6F62B8" w14:textId="77777777" w:rsidR="000242B4" w:rsidRDefault="00432099">
            <w:pPr>
              <w:widowControl/>
              <w:spacing w:line="315" w:lineRule="atLeast"/>
              <w:jc w:val="left"/>
              <w:rPr>
                <w:rFonts w:ascii="Tahoma" w:eastAsia="宋体" w:hAnsi="Tahoma" w:cs="Tahoma"/>
                <w:color w:val="333333"/>
                <w:kern w:val="0"/>
                <w:szCs w:val="21"/>
              </w:rPr>
            </w:pPr>
            <w:r>
              <w:rPr>
                <w:rFonts w:ascii="Tahoma" w:eastAsia="宋体" w:hAnsi="Tahoma" w:cs="Tahoma"/>
                <w:color w:val="333333"/>
                <w:kern w:val="0"/>
                <w:sz w:val="24"/>
                <w:szCs w:val="24"/>
              </w:rPr>
              <w:t>有效本科成绩单</w:t>
            </w:r>
          </w:p>
        </w:tc>
        <w:tc>
          <w:tcPr>
            <w:tcW w:w="40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82B18D2" w14:textId="77777777" w:rsidR="000242B4" w:rsidRDefault="00432099">
            <w:pPr>
              <w:widowControl/>
              <w:spacing w:line="315" w:lineRule="atLeast"/>
              <w:jc w:val="left"/>
              <w:rPr>
                <w:rFonts w:ascii="Tahoma" w:eastAsia="宋体" w:hAnsi="Tahoma" w:cs="Tahoma"/>
                <w:color w:val="333333"/>
                <w:kern w:val="0"/>
                <w:szCs w:val="21"/>
              </w:rPr>
            </w:pPr>
            <w:r>
              <w:rPr>
                <w:rFonts w:ascii="Tahoma" w:eastAsia="宋体" w:hAnsi="Tahoma" w:cs="Tahoma"/>
                <w:color w:val="333333"/>
                <w:kern w:val="0"/>
                <w:sz w:val="24"/>
                <w:szCs w:val="24"/>
              </w:rPr>
              <w:t>《教育部学历证书电子注册备案表》（学信网）</w:t>
            </w:r>
          </w:p>
        </w:tc>
      </w:tr>
      <w:tr w:rsidR="000242B4" w14:paraId="7757BFBE" w14:textId="77777777">
        <w:tc>
          <w:tcPr>
            <w:tcW w:w="7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9AFF8B0" w14:textId="77777777" w:rsidR="000242B4" w:rsidRDefault="00432099">
            <w:pPr>
              <w:widowControl/>
              <w:spacing w:line="315" w:lineRule="atLeast"/>
              <w:jc w:val="center"/>
              <w:rPr>
                <w:rFonts w:ascii="Tahoma" w:eastAsia="宋体" w:hAnsi="Tahoma" w:cs="Tahoma"/>
                <w:color w:val="333333"/>
                <w:kern w:val="0"/>
                <w:szCs w:val="21"/>
              </w:rPr>
            </w:pPr>
            <w:r>
              <w:rPr>
                <w:rFonts w:ascii="Tahoma" w:eastAsia="宋体" w:hAnsi="Tahoma" w:cs="Tahoma"/>
                <w:color w:val="333333"/>
                <w:kern w:val="0"/>
                <w:sz w:val="24"/>
                <w:szCs w:val="24"/>
              </w:rPr>
              <w:t>5</w:t>
            </w:r>
          </w:p>
        </w:tc>
        <w:tc>
          <w:tcPr>
            <w:tcW w:w="34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EE44FFA" w14:textId="77777777" w:rsidR="000242B4" w:rsidRDefault="00432099">
            <w:pPr>
              <w:widowControl/>
              <w:spacing w:line="315" w:lineRule="atLeast"/>
              <w:jc w:val="left"/>
              <w:rPr>
                <w:rFonts w:ascii="Tahoma" w:eastAsia="宋体" w:hAnsi="Tahoma" w:cs="Tahoma"/>
                <w:color w:val="333333"/>
                <w:kern w:val="0"/>
                <w:szCs w:val="21"/>
              </w:rPr>
            </w:pPr>
            <w:r>
              <w:rPr>
                <w:rFonts w:ascii="Tahoma" w:eastAsia="宋体" w:hAnsi="Tahoma" w:cs="Tahoma"/>
                <w:color w:val="333333"/>
                <w:kern w:val="0"/>
                <w:sz w:val="24"/>
                <w:szCs w:val="24"/>
              </w:rPr>
              <w:t>其他材料</w:t>
            </w:r>
            <w:r>
              <w:rPr>
                <w:rFonts w:ascii="Tahoma" w:eastAsia="宋体" w:hAnsi="Tahoma" w:cs="Tahoma" w:hint="eastAsia"/>
                <w:color w:val="333333"/>
                <w:kern w:val="0"/>
                <w:sz w:val="24"/>
                <w:szCs w:val="24"/>
              </w:rPr>
              <w:t>（包含诚信复试承诺书等）</w:t>
            </w:r>
          </w:p>
        </w:tc>
        <w:tc>
          <w:tcPr>
            <w:tcW w:w="40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7DD1411" w14:textId="77777777" w:rsidR="000242B4" w:rsidRDefault="00432099">
            <w:pPr>
              <w:widowControl/>
              <w:spacing w:line="315" w:lineRule="atLeast"/>
              <w:jc w:val="left"/>
              <w:rPr>
                <w:rFonts w:ascii="Tahoma" w:eastAsia="宋体" w:hAnsi="Tahoma" w:cs="Tahoma"/>
                <w:color w:val="333333"/>
                <w:kern w:val="0"/>
                <w:szCs w:val="21"/>
              </w:rPr>
            </w:pPr>
            <w:r>
              <w:rPr>
                <w:rFonts w:ascii="Tahoma" w:eastAsia="宋体" w:hAnsi="Tahoma" w:cs="Tahoma"/>
                <w:color w:val="333333"/>
                <w:kern w:val="0"/>
                <w:sz w:val="24"/>
                <w:szCs w:val="24"/>
              </w:rPr>
              <w:t>其他材料</w:t>
            </w:r>
            <w:r>
              <w:rPr>
                <w:rFonts w:ascii="Tahoma" w:eastAsia="宋体" w:hAnsi="Tahoma" w:cs="Tahoma" w:hint="eastAsia"/>
                <w:color w:val="333333"/>
                <w:kern w:val="0"/>
                <w:sz w:val="24"/>
                <w:szCs w:val="24"/>
              </w:rPr>
              <w:t>（包含诚信复试承诺书等）</w:t>
            </w:r>
          </w:p>
        </w:tc>
      </w:tr>
    </w:tbl>
    <w:p w14:paraId="7C63C7B1" w14:textId="77777777" w:rsidR="000242B4" w:rsidRDefault="00432099">
      <w:pPr>
        <w:pStyle w:val="p"/>
        <w:shd w:val="clear" w:color="auto" w:fill="FFFFFF"/>
        <w:spacing w:before="0" w:beforeAutospacing="0" w:after="0" w:afterAutospacing="0"/>
        <w:ind w:firstLine="555"/>
        <w:rPr>
          <w:rFonts w:ascii="Tahoma" w:hAnsi="Tahoma" w:cs="Tahoma"/>
          <w:color w:val="333333"/>
          <w:sz w:val="21"/>
          <w:szCs w:val="21"/>
        </w:rPr>
      </w:pPr>
      <w:r>
        <w:rPr>
          <w:rStyle w:val="15"/>
          <w:rFonts w:cs="Tahoma" w:hint="eastAsia"/>
          <w:b/>
          <w:bCs/>
          <w:color w:val="333333"/>
          <w:spacing w:val="15"/>
        </w:rPr>
        <w:t>注：</w:t>
      </w:r>
      <w:r>
        <w:rPr>
          <w:rStyle w:val="15"/>
          <w:rFonts w:ascii="Tahoma" w:hAnsi="Tahoma" w:cs="Tahoma"/>
          <w:b/>
          <w:bCs/>
          <w:color w:val="333333"/>
          <w:spacing w:val="15"/>
        </w:rPr>
        <w:t>1</w:t>
      </w:r>
      <w:r>
        <w:rPr>
          <w:rStyle w:val="15"/>
          <w:rFonts w:ascii="Tahoma" w:hAnsi="Tahoma" w:cs="Tahoma"/>
          <w:b/>
          <w:bCs/>
          <w:color w:val="333333"/>
          <w:spacing w:val="15"/>
        </w:rPr>
        <w:t>、退役大学生士兵计划考生须向报考二级学院提交《入伍批准书》和《退出现役证》原件的扫描件或照片。</w:t>
      </w:r>
    </w:p>
    <w:p w14:paraId="1AF0D241" w14:textId="77777777" w:rsidR="000242B4" w:rsidRDefault="00432099">
      <w:pPr>
        <w:pStyle w:val="p"/>
        <w:shd w:val="clear" w:color="auto" w:fill="FFFFFF"/>
        <w:spacing w:before="0" w:beforeAutospacing="0" w:after="0" w:afterAutospacing="0"/>
        <w:ind w:firstLine="555"/>
        <w:rPr>
          <w:rFonts w:ascii="Tahoma" w:hAnsi="Tahoma" w:cs="Tahoma"/>
          <w:color w:val="333333"/>
          <w:sz w:val="21"/>
          <w:szCs w:val="21"/>
        </w:rPr>
      </w:pPr>
      <w:r>
        <w:rPr>
          <w:rStyle w:val="15"/>
          <w:rFonts w:ascii="Tahoma" w:hAnsi="Tahoma" w:cs="Tahoma"/>
          <w:b/>
          <w:bCs/>
          <w:color w:val="333333"/>
          <w:spacing w:val="15"/>
        </w:rPr>
        <w:t>  2</w:t>
      </w:r>
      <w:r>
        <w:rPr>
          <w:rStyle w:val="15"/>
          <w:rFonts w:ascii="Tahoma" w:hAnsi="Tahoma" w:cs="Tahoma"/>
          <w:b/>
          <w:bCs/>
          <w:color w:val="333333"/>
          <w:spacing w:val="15"/>
        </w:rPr>
        <w:t>、对符合复试基本要求的同等学力考生</w:t>
      </w:r>
      <w:r>
        <w:rPr>
          <w:rStyle w:val="15"/>
          <w:rFonts w:ascii="Tahoma" w:hAnsi="Tahoma" w:cs="Tahoma"/>
          <w:b/>
          <w:bCs/>
          <w:spacing w:val="15"/>
        </w:rPr>
        <w:t>，</w:t>
      </w:r>
      <w:r>
        <w:rPr>
          <w:rStyle w:val="15"/>
          <w:rFonts w:ascii="Tahoma" w:hAnsi="Tahoma" w:cs="Tahoma"/>
          <w:b/>
          <w:bCs/>
          <w:spacing w:val="15"/>
        </w:rPr>
        <w:t>4</w:t>
      </w:r>
      <w:r>
        <w:rPr>
          <w:rStyle w:val="15"/>
          <w:rFonts w:ascii="Tahoma" w:hAnsi="Tahoma" w:cs="Tahoma"/>
          <w:b/>
          <w:bCs/>
          <w:spacing w:val="15"/>
        </w:rPr>
        <w:t>月</w:t>
      </w:r>
      <w:r>
        <w:rPr>
          <w:rStyle w:val="15"/>
          <w:rFonts w:ascii="Tahoma" w:hAnsi="Tahoma" w:cs="Tahoma"/>
          <w:b/>
          <w:bCs/>
          <w:spacing w:val="15"/>
        </w:rPr>
        <w:t>6</w:t>
      </w:r>
      <w:r>
        <w:rPr>
          <w:rStyle w:val="15"/>
          <w:rFonts w:ascii="Tahoma" w:hAnsi="Tahoma" w:cs="Tahoma"/>
          <w:b/>
          <w:bCs/>
          <w:spacing w:val="15"/>
        </w:rPr>
        <w:t>日</w:t>
      </w:r>
      <w:r>
        <w:rPr>
          <w:rStyle w:val="15"/>
          <w:rFonts w:cs="Tahoma" w:hint="eastAsia"/>
          <w:b/>
          <w:bCs/>
          <w:color w:val="333333"/>
          <w:spacing w:val="15"/>
        </w:rPr>
        <w:t>前向报考二级学院提交：</w:t>
      </w:r>
      <w:r>
        <w:rPr>
          <w:rStyle w:val="15"/>
          <w:rFonts w:ascii="Tahoma" w:hAnsi="Tahoma" w:cs="Tahoma"/>
          <w:b/>
          <w:bCs/>
          <w:color w:val="333333"/>
          <w:spacing w:val="15"/>
        </w:rPr>
        <w:t>1.</w:t>
      </w:r>
      <w:r>
        <w:rPr>
          <w:rStyle w:val="15"/>
          <w:rFonts w:ascii="Tahoma" w:hAnsi="Tahoma" w:cs="Tahoma"/>
          <w:b/>
          <w:bCs/>
          <w:color w:val="333333"/>
          <w:spacing w:val="15"/>
        </w:rPr>
        <w:t>已获得英语四级（</w:t>
      </w:r>
      <w:r>
        <w:rPr>
          <w:rStyle w:val="15"/>
          <w:rFonts w:ascii="Tahoma" w:hAnsi="Tahoma" w:cs="Tahoma"/>
          <w:b/>
          <w:bCs/>
          <w:color w:val="333333"/>
          <w:spacing w:val="15"/>
        </w:rPr>
        <w:t>CET</w:t>
      </w:r>
      <w:r>
        <w:rPr>
          <w:rStyle w:val="15"/>
          <w:rFonts w:ascii="Tahoma" w:hAnsi="Tahoma" w:cs="Tahoma"/>
          <w:b/>
          <w:bCs/>
          <w:color w:val="333333"/>
          <w:spacing w:val="15"/>
        </w:rPr>
        <w:t>－</w:t>
      </w:r>
      <w:r>
        <w:rPr>
          <w:rStyle w:val="15"/>
          <w:rFonts w:ascii="Tahoma" w:hAnsi="Tahoma" w:cs="Tahoma"/>
          <w:b/>
          <w:bCs/>
          <w:color w:val="333333"/>
          <w:spacing w:val="15"/>
        </w:rPr>
        <w:t>4</w:t>
      </w:r>
      <w:r>
        <w:rPr>
          <w:rStyle w:val="15"/>
          <w:rFonts w:ascii="Tahoma" w:hAnsi="Tahoma" w:cs="Tahoma"/>
          <w:b/>
          <w:bCs/>
          <w:color w:val="333333"/>
          <w:spacing w:val="15"/>
        </w:rPr>
        <w:t>）证书或获得通过的英语四级考试成绩（</w:t>
      </w:r>
      <w:r>
        <w:rPr>
          <w:rStyle w:val="15"/>
          <w:rFonts w:ascii="Tahoma" w:hAnsi="Tahoma" w:cs="Tahoma"/>
          <w:b/>
          <w:bCs/>
          <w:color w:val="333333"/>
          <w:spacing w:val="15"/>
        </w:rPr>
        <w:t>425</w:t>
      </w:r>
      <w:r>
        <w:rPr>
          <w:rStyle w:val="15"/>
          <w:rFonts w:ascii="Tahoma" w:hAnsi="Tahoma" w:cs="Tahoma"/>
          <w:b/>
          <w:bCs/>
          <w:color w:val="333333"/>
          <w:spacing w:val="15"/>
        </w:rPr>
        <w:t>分以上）；</w:t>
      </w:r>
      <w:r>
        <w:rPr>
          <w:rStyle w:val="15"/>
          <w:rFonts w:ascii="Tahoma" w:hAnsi="Tahoma" w:cs="Tahoma"/>
          <w:b/>
          <w:bCs/>
          <w:color w:val="333333"/>
          <w:spacing w:val="15"/>
        </w:rPr>
        <w:t>2.</w:t>
      </w:r>
      <w:r>
        <w:rPr>
          <w:rStyle w:val="15"/>
          <w:rFonts w:ascii="Tahoma" w:hAnsi="Tahoma" w:cs="Tahoma"/>
          <w:b/>
          <w:bCs/>
          <w:color w:val="333333"/>
          <w:spacing w:val="15"/>
        </w:rPr>
        <w:t>以第一作者在公开出版的专业学术期刊上发表一篇与报考专业相关的学术论文。不符合以上条件，不允许参加复试。</w:t>
      </w:r>
    </w:p>
    <w:p w14:paraId="23BED252" w14:textId="77777777" w:rsidR="000242B4" w:rsidRDefault="00432099">
      <w:pPr>
        <w:pStyle w:val="a7"/>
        <w:spacing w:before="0" w:beforeAutospacing="0" w:after="0" w:afterAutospacing="0"/>
        <w:ind w:firstLine="480"/>
        <w:rPr>
          <w:rFonts w:ascii="Microsoft YaHei UI" w:eastAsia="Microsoft YaHei UI" w:hAnsi="Microsoft YaHei UI"/>
          <w:color w:val="222222"/>
          <w:spacing w:val="8"/>
          <w:sz w:val="23"/>
          <w:szCs w:val="23"/>
        </w:rPr>
      </w:pPr>
      <w:r>
        <w:rPr>
          <w:rFonts w:hint="eastAsia"/>
        </w:rPr>
        <w:t>身份证材料上传中</w:t>
      </w:r>
      <w:r>
        <w:rPr>
          <w:rFonts w:hint="eastAsia"/>
        </w:rPr>
        <w:t>,</w:t>
      </w:r>
      <w:r>
        <w:rPr>
          <w:rFonts w:hint="eastAsia"/>
        </w:rPr>
        <w:t>需上传一张考生本人手持身份证拍摄的照片，具体要求见附图：</w:t>
      </w:r>
    </w:p>
    <w:p w14:paraId="6A974AEF" w14:textId="77777777" w:rsidR="000242B4" w:rsidRDefault="00432099">
      <w:pPr>
        <w:pStyle w:val="a7"/>
        <w:spacing w:before="0" w:beforeAutospacing="0" w:after="0" w:afterAutospacing="0"/>
        <w:ind w:firstLine="480"/>
        <w:rPr>
          <w:rStyle w:val="a8"/>
          <w:rFonts w:ascii="Microsoft YaHei UI" w:eastAsia="Microsoft YaHei UI" w:hAnsi="Microsoft YaHei UI"/>
          <w:color w:val="222222"/>
          <w:spacing w:val="8"/>
          <w:sz w:val="27"/>
          <w:szCs w:val="27"/>
        </w:rPr>
      </w:pPr>
      <w:r>
        <w:rPr>
          <w:noProof/>
        </w:rPr>
        <w:drawing>
          <wp:inline distT="0" distB="0" distL="0" distR="0" wp14:anchorId="3BC77F65" wp14:editId="6F6F1BDB">
            <wp:extent cx="3817620" cy="26327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27359" cy="2639557"/>
                    </a:xfrm>
                    <a:prstGeom prst="rect">
                      <a:avLst/>
                    </a:prstGeom>
                    <a:noFill/>
                    <a:ln>
                      <a:noFill/>
                    </a:ln>
                  </pic:spPr>
                </pic:pic>
              </a:graphicData>
            </a:graphic>
          </wp:inline>
        </w:drawing>
      </w:r>
    </w:p>
    <w:p w14:paraId="4922A70A" w14:textId="77777777" w:rsidR="000242B4" w:rsidRDefault="00432099">
      <w:pPr>
        <w:pStyle w:val="a7"/>
        <w:spacing w:before="0" w:beforeAutospacing="0" w:after="0" w:afterAutospacing="0"/>
        <w:rPr>
          <w:rStyle w:val="a8"/>
          <w:rFonts w:ascii="Microsoft YaHei UI" w:eastAsia="Microsoft YaHei UI" w:hAnsi="Microsoft YaHei UI"/>
          <w:color w:val="222222"/>
          <w:spacing w:val="8"/>
          <w:sz w:val="27"/>
          <w:szCs w:val="27"/>
        </w:rPr>
      </w:pPr>
      <w:r>
        <w:rPr>
          <w:rFonts w:hint="eastAsia"/>
        </w:rPr>
        <w:t>注意：资格审查材料具体上传时间将视系统开放时间决定。如上传材料不符合学校要求，材料有可能被退回修改，需重新修改并提交，请考生提交材料后，随时关注后续进展。</w:t>
      </w:r>
    </w:p>
    <w:p w14:paraId="516EF9E8" w14:textId="77777777" w:rsidR="000242B4" w:rsidRDefault="00432099">
      <w:pPr>
        <w:pStyle w:val="aa"/>
        <w:numPr>
          <w:ilvl w:val="0"/>
          <w:numId w:val="1"/>
        </w:numPr>
        <w:ind w:firstLineChars="0"/>
        <w:rPr>
          <w:rStyle w:val="a8"/>
          <w:rFonts w:ascii="Microsoft YaHei UI" w:eastAsia="Microsoft YaHei UI" w:hAnsi="Microsoft YaHei UI"/>
          <w:color w:val="222222"/>
          <w:spacing w:val="8"/>
          <w:sz w:val="27"/>
          <w:szCs w:val="27"/>
        </w:rPr>
      </w:pPr>
      <w:r>
        <w:rPr>
          <w:rStyle w:val="a8"/>
          <w:rFonts w:ascii="Microsoft YaHei UI" w:eastAsia="Microsoft YaHei UI" w:hAnsi="Microsoft YaHei UI" w:hint="eastAsia"/>
          <w:color w:val="222222"/>
          <w:spacing w:val="8"/>
          <w:sz w:val="27"/>
          <w:szCs w:val="27"/>
        </w:rPr>
        <w:t>其他事项</w:t>
      </w:r>
    </w:p>
    <w:p w14:paraId="32CB124C" w14:textId="6F761699" w:rsidR="000242B4" w:rsidRDefault="00432099">
      <w:pPr>
        <w:pStyle w:val="a7"/>
        <w:spacing w:before="0" w:beforeAutospacing="0" w:after="0" w:afterAutospacing="0"/>
        <w:ind w:firstLine="480"/>
      </w:pPr>
      <w:r>
        <w:t>1.</w:t>
      </w:r>
      <w:r>
        <w:t>复</w:t>
      </w:r>
      <w:r>
        <w:t>试过程中严禁对网络复试过程进行录像和截屏，复试内容不向第三方传播或寻求帮助</w:t>
      </w:r>
      <w:r>
        <w:rPr>
          <w:rFonts w:hint="eastAsia"/>
        </w:rPr>
        <w:t>，注意复试内容的保密</w:t>
      </w:r>
      <w:r>
        <w:t>。</w:t>
      </w:r>
    </w:p>
    <w:p w14:paraId="3389AD60" w14:textId="404A63F5" w:rsidR="000242B4" w:rsidRDefault="00432099">
      <w:pPr>
        <w:pStyle w:val="a7"/>
        <w:spacing w:before="0" w:beforeAutospacing="0" w:after="0" w:afterAutospacing="0"/>
        <w:ind w:firstLine="480"/>
      </w:pPr>
      <w:r>
        <w:rPr>
          <w:rFonts w:hint="eastAsia"/>
        </w:rPr>
        <w:t>2</w:t>
      </w:r>
      <w:r>
        <w:t>．复试前请认真阅读考生须知，签订并下载《诚信复试承诺书》（附件</w:t>
      </w:r>
      <w:r>
        <w:rPr>
          <w:rFonts w:hint="eastAsia"/>
        </w:rPr>
        <w:t>4</w:t>
      </w:r>
      <w:r>
        <w:t>）。</w:t>
      </w:r>
    </w:p>
    <w:p w14:paraId="43CD0574" w14:textId="181BF184" w:rsidR="000242B4" w:rsidRDefault="00432099">
      <w:pPr>
        <w:pStyle w:val="a7"/>
        <w:spacing w:before="0" w:beforeAutospacing="0" w:after="0" w:afterAutospacing="0"/>
        <w:ind w:firstLine="480"/>
      </w:pPr>
      <w:r>
        <w:rPr>
          <w:rFonts w:hint="eastAsia"/>
        </w:rPr>
        <w:t>3</w:t>
      </w:r>
      <w:r>
        <w:t>．按照学院要求，按时提交复试资格审查材料，部分材料提交确有困难的，请如实向报考学院反映，提交书面申请后由老师协助解决。</w:t>
      </w:r>
    </w:p>
    <w:p w14:paraId="2B571B38" w14:textId="29537B3E" w:rsidR="000242B4" w:rsidRDefault="00432099">
      <w:pPr>
        <w:pStyle w:val="a7"/>
        <w:spacing w:before="0" w:beforeAutospacing="0" w:after="0" w:afterAutospacing="0"/>
        <w:ind w:firstLine="480"/>
      </w:pPr>
      <w:r>
        <w:rPr>
          <w:rFonts w:hint="eastAsia"/>
        </w:rPr>
        <w:t>4</w:t>
      </w:r>
      <w:r>
        <w:t>．我校各</w:t>
      </w:r>
      <w:r>
        <w:rPr>
          <w:rFonts w:hint="eastAsia"/>
        </w:rPr>
        <w:t>二级</w:t>
      </w:r>
      <w:r>
        <w:t>学院会在复试前组织所有复试考生进行复试系统模拟演练，请按时参加。</w:t>
      </w:r>
    </w:p>
    <w:p w14:paraId="47BBF249" w14:textId="143EB662" w:rsidR="000242B4" w:rsidRDefault="00432099">
      <w:pPr>
        <w:pStyle w:val="a7"/>
        <w:spacing w:before="0" w:beforeAutospacing="0" w:after="0" w:afterAutospacing="0"/>
        <w:ind w:firstLine="480"/>
      </w:pPr>
      <w:r>
        <w:rPr>
          <w:rFonts w:hint="eastAsia"/>
        </w:rPr>
        <w:lastRenderedPageBreak/>
        <w:t>5</w:t>
      </w:r>
      <w:r>
        <w:t>．如遇到网络中断等突发情况，请不要紧张。</w:t>
      </w:r>
      <w:r>
        <w:rPr>
          <w:rStyle w:val="a8"/>
        </w:rPr>
        <w:t>如断网后不能重新进入面试间，复试老师会第一时间与你联系，按照老师的要求操作即可。</w:t>
      </w:r>
      <w:r>
        <w:t>网上报名时所填写的电话号码发生变更的，请提前告知报考学院。</w:t>
      </w:r>
    </w:p>
    <w:p w14:paraId="104AA42D" w14:textId="004E5502" w:rsidR="000242B4" w:rsidRDefault="00432099">
      <w:pPr>
        <w:pStyle w:val="a7"/>
        <w:spacing w:before="0" w:beforeAutospacing="0" w:after="0" w:afterAutospacing="0"/>
        <w:ind w:firstLine="480"/>
      </w:pPr>
      <w:r>
        <w:rPr>
          <w:rFonts w:hint="eastAsia"/>
        </w:rPr>
        <w:t>6</w:t>
      </w:r>
      <w:r>
        <w:t>.</w:t>
      </w:r>
      <w:r>
        <w:t>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p w14:paraId="1A891B08" w14:textId="77777777" w:rsidR="000242B4" w:rsidRDefault="00432099">
      <w:pPr>
        <w:pStyle w:val="a7"/>
        <w:spacing w:before="0" w:beforeAutospacing="0" w:after="0" w:afterAutospacing="0"/>
        <w:ind w:firstLine="480"/>
      </w:pPr>
      <w:r>
        <w:t>大家在准备</w:t>
      </w:r>
      <w:r>
        <w:rPr>
          <w:rFonts w:hint="eastAsia"/>
        </w:rPr>
        <w:t>调剂</w:t>
      </w:r>
      <w:r>
        <w:t>复试时遇到困难，请及时与报考学院联系。</w:t>
      </w:r>
    </w:p>
    <w:p w14:paraId="18DEBCBA" w14:textId="77777777" w:rsidR="000242B4" w:rsidRDefault="00432099">
      <w:pPr>
        <w:pStyle w:val="a7"/>
        <w:spacing w:before="0" w:beforeAutospacing="0" w:after="0" w:afterAutospacing="0"/>
        <w:ind w:firstLine="480"/>
      </w:pPr>
      <w:r>
        <w:t>祝大家复试顺利！</w:t>
      </w:r>
    </w:p>
    <w:p w14:paraId="33FAF59A" w14:textId="77777777" w:rsidR="000242B4" w:rsidRDefault="00432099">
      <w:pPr>
        <w:pStyle w:val="a7"/>
        <w:spacing w:before="0" w:beforeAutospacing="0" w:after="0" w:afterAutospacing="0"/>
        <w:jc w:val="right"/>
      </w:pPr>
      <w:r>
        <w:rPr>
          <w:rFonts w:hint="eastAsia"/>
          <w:sz w:val="23"/>
          <w:szCs w:val="23"/>
        </w:rPr>
        <w:t>上海电机</w:t>
      </w:r>
      <w:r>
        <w:rPr>
          <w:sz w:val="23"/>
          <w:szCs w:val="23"/>
        </w:rPr>
        <w:t>学院</w:t>
      </w:r>
      <w:r>
        <w:rPr>
          <w:rFonts w:hint="eastAsia"/>
          <w:sz w:val="23"/>
          <w:szCs w:val="23"/>
        </w:rPr>
        <w:t>研究生处</w:t>
      </w:r>
    </w:p>
    <w:p w14:paraId="3DACDA1B" w14:textId="77777777" w:rsidR="000242B4" w:rsidRDefault="00432099">
      <w:pPr>
        <w:pStyle w:val="a7"/>
        <w:spacing w:before="0" w:beforeAutospacing="0" w:after="0" w:afterAutospacing="0"/>
        <w:jc w:val="right"/>
      </w:pPr>
      <w:r>
        <w:rPr>
          <w:sz w:val="23"/>
          <w:szCs w:val="23"/>
        </w:rPr>
        <w:t>202</w:t>
      </w:r>
      <w:r>
        <w:rPr>
          <w:rFonts w:hint="eastAsia"/>
          <w:sz w:val="23"/>
          <w:szCs w:val="23"/>
        </w:rPr>
        <w:t>4</w:t>
      </w:r>
      <w:r>
        <w:rPr>
          <w:sz w:val="23"/>
          <w:szCs w:val="23"/>
        </w:rPr>
        <w:t>年</w:t>
      </w:r>
      <w:r>
        <w:rPr>
          <w:sz w:val="23"/>
          <w:szCs w:val="23"/>
        </w:rPr>
        <w:t>4</w:t>
      </w:r>
      <w:r>
        <w:rPr>
          <w:sz w:val="23"/>
          <w:szCs w:val="23"/>
        </w:rPr>
        <w:t>月</w:t>
      </w:r>
      <w:r>
        <w:rPr>
          <w:sz w:val="23"/>
          <w:szCs w:val="23"/>
        </w:rPr>
        <w:t>1</w:t>
      </w:r>
      <w:r>
        <w:rPr>
          <w:sz w:val="23"/>
          <w:szCs w:val="23"/>
        </w:rPr>
        <w:t>日</w:t>
      </w:r>
    </w:p>
    <w:p w14:paraId="2B380A63" w14:textId="77777777" w:rsidR="000242B4" w:rsidRDefault="000242B4">
      <w:pPr>
        <w:rPr>
          <w:rStyle w:val="a8"/>
          <w:rFonts w:ascii="Microsoft YaHei UI" w:eastAsia="Microsoft YaHei UI" w:hAnsi="Microsoft YaHei UI"/>
          <w:color w:val="222222"/>
          <w:spacing w:val="8"/>
          <w:sz w:val="27"/>
          <w:szCs w:val="27"/>
        </w:rPr>
      </w:pPr>
    </w:p>
    <w:p w14:paraId="1FF343DF" w14:textId="77777777" w:rsidR="000242B4" w:rsidRDefault="000242B4">
      <w:pPr>
        <w:rPr>
          <w:rStyle w:val="a8"/>
          <w:rFonts w:ascii="Microsoft YaHei UI" w:eastAsia="Microsoft YaHei UI" w:hAnsi="Microsoft YaHei UI"/>
          <w:color w:val="222222"/>
          <w:spacing w:val="8"/>
          <w:sz w:val="27"/>
          <w:szCs w:val="27"/>
        </w:rPr>
      </w:pPr>
    </w:p>
    <w:p w14:paraId="527F7590" w14:textId="77777777" w:rsidR="000242B4" w:rsidRDefault="000242B4">
      <w:pPr>
        <w:pStyle w:val="aa"/>
        <w:ind w:left="600" w:firstLineChars="0" w:firstLine="0"/>
      </w:pPr>
    </w:p>
    <w:sectPr w:rsidR="000242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AC7B" w14:textId="77777777" w:rsidR="00432099" w:rsidRDefault="00432099" w:rsidP="00432099">
      <w:r>
        <w:separator/>
      </w:r>
    </w:p>
  </w:endnote>
  <w:endnote w:type="continuationSeparator" w:id="0">
    <w:p w14:paraId="61A9F0CC" w14:textId="77777777" w:rsidR="00432099" w:rsidRDefault="00432099" w:rsidP="0043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7216" w14:textId="77777777" w:rsidR="00432099" w:rsidRDefault="00432099" w:rsidP="00432099">
      <w:r>
        <w:separator/>
      </w:r>
    </w:p>
  </w:footnote>
  <w:footnote w:type="continuationSeparator" w:id="0">
    <w:p w14:paraId="6E39F589" w14:textId="77777777" w:rsidR="00432099" w:rsidRDefault="00432099" w:rsidP="00432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53156"/>
    <w:multiLevelType w:val="multilevel"/>
    <w:tmpl w:val="45453156"/>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9667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NhM2FjNGM5NzllODQ5ZDc4NDE2ODlmOWY4NGRmZmQifQ=="/>
  </w:docVars>
  <w:rsids>
    <w:rsidRoot w:val="00326509"/>
    <w:rsid w:val="0002401B"/>
    <w:rsid w:val="000242B4"/>
    <w:rsid w:val="000C4A6E"/>
    <w:rsid w:val="0011683A"/>
    <w:rsid w:val="00124B60"/>
    <w:rsid w:val="001773A1"/>
    <w:rsid w:val="001A446E"/>
    <w:rsid w:val="002922E9"/>
    <w:rsid w:val="002D2C1D"/>
    <w:rsid w:val="002F78C4"/>
    <w:rsid w:val="00326509"/>
    <w:rsid w:val="00354B39"/>
    <w:rsid w:val="003D0702"/>
    <w:rsid w:val="003F40A1"/>
    <w:rsid w:val="00432099"/>
    <w:rsid w:val="004430D6"/>
    <w:rsid w:val="005A298D"/>
    <w:rsid w:val="006B673B"/>
    <w:rsid w:val="007916D4"/>
    <w:rsid w:val="007F7840"/>
    <w:rsid w:val="008553E2"/>
    <w:rsid w:val="00887710"/>
    <w:rsid w:val="008E29F3"/>
    <w:rsid w:val="008F4BCB"/>
    <w:rsid w:val="00994E3A"/>
    <w:rsid w:val="009F4C77"/>
    <w:rsid w:val="00B05C49"/>
    <w:rsid w:val="00BC5470"/>
    <w:rsid w:val="00BF4AB0"/>
    <w:rsid w:val="00C87C85"/>
    <w:rsid w:val="00DC0852"/>
    <w:rsid w:val="00E042FC"/>
    <w:rsid w:val="00E344E3"/>
    <w:rsid w:val="00FF4823"/>
    <w:rsid w:val="03151325"/>
    <w:rsid w:val="1EC73D51"/>
    <w:rsid w:val="20A930A0"/>
    <w:rsid w:val="39200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4573"/>
  <w15:docId w15:val="{4D0D5619-DA29-4DDD-BF5C-862B7B0D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autoRedefine/>
    <w:uiPriority w:val="22"/>
    <w:qFormat/>
    <w:rPr>
      <w:b/>
      <w:bCs/>
    </w:rPr>
  </w:style>
  <w:style w:type="character" w:styleId="a9">
    <w:name w:val="Hyperlink"/>
    <w:basedOn w:val="a0"/>
    <w:autoRedefine/>
    <w:uiPriority w:val="99"/>
    <w:unhideWhenUsed/>
    <w:qFormat/>
    <w:rPr>
      <w:color w:val="0563C1" w:themeColor="hyperlink"/>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paragraph" w:styleId="aa">
    <w:name w:val="List Paragraph"/>
    <w:basedOn w:val="a"/>
    <w:autoRedefine/>
    <w:uiPriority w:val="34"/>
    <w:qFormat/>
    <w:pPr>
      <w:ind w:firstLineChars="200" w:firstLine="420"/>
    </w:pPr>
  </w:style>
  <w:style w:type="character" w:customStyle="1" w:styleId="11">
    <w:name w:val="未处理的提及1"/>
    <w:basedOn w:val="a0"/>
    <w:uiPriority w:val="99"/>
    <w:semiHidden/>
    <w:unhideWhenUsed/>
    <w:rPr>
      <w:color w:val="605E5C"/>
      <w:shd w:val="clear" w:color="auto" w:fill="E1DFDD"/>
    </w:rPr>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style>
  <w:style w:type="paragraph" w:customStyle="1" w:styleId="12">
    <w:name w:val="修订1"/>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永存</dc:creator>
  <cp:lastModifiedBy>白玫 杨</cp:lastModifiedBy>
  <cp:revision>15</cp:revision>
  <dcterms:created xsi:type="dcterms:W3CDTF">2022-04-01T07:30:00Z</dcterms:created>
  <dcterms:modified xsi:type="dcterms:W3CDTF">2024-04-19T12:59:00Z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CDEC0690A5324086B055BE71D6338E91</vt:lpwstr>
  </property>
</Properties>
</file>